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六年级下册数学单元测试-5.确定位置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1.如图，赵锐从银行出发向南走1000米到学校，然后向西走1200米．他现在走到了邮局的（    ）面．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14975" cy="1762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西北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东南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2.“小明家在小莉家的北偏西30°方向200米处”，下图中与这句话相符的是（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495425" cy="1476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85900" cy="1514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390650" cy="1466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485900" cy="15811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3.书店在金拱门西偏南50°方向上，那么金拱门在书店（   ）方向上．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西偏南50°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东偏北40°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东偏北50°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4.教学楼在操场的南面，宿舍在操场的东面，那么宿舍在教学楼的（   ）面．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5.红红家向________能到笑笑家。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62475" cy="33528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6.说明各场所的方位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14763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（1）街心公园在________的北面，在________的南面，在________的西面．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（2）百货商店在________的东面，在________的北面，在________的西面．    </w:t>
      </w:r>
    </w:p>
    <w:p>
      <w:pPr>
        <w:spacing w:after="0" w:line="360" w:lineRule="auto"/>
      </w:pPr>
      <w:r>
        <w:t>7.我会想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62375" cy="13430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（1）黑猫先向________走________格，再向________走________格就能捉到老鼠。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（2）花猫先向________走________格，再先向________走________就能捉到老鼠。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（3）白猫先向________走________格，再向________走________格就能捉到老鼠。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8.一只蚂蚁从D点出发爬向F点。它要先向________偏________ ________</w:t>
      </w:r>
      <w:r>
        <w:rPr>
          <w:vertAlign w:val="superscript"/>
          <w:lang w:eastAsia="zh-CN"/>
        </w:rPr>
        <w:t>。</w:t>
      </w:r>
      <w:r>
        <w:rPr>
          <w:lang w:eastAsia="zh-CN"/>
        </w:rPr>
        <w:t>方向爬到E点，再向________偏________  ________</w:t>
      </w:r>
      <w:r>
        <w:rPr>
          <w:vertAlign w:val="superscript"/>
          <w:lang w:eastAsia="zh-CN"/>
        </w:rPr>
        <w:t>。</w:t>
      </w:r>
      <w:r>
        <w:rPr>
          <w:lang w:eastAsia="zh-CN"/>
        </w:rPr>
        <w:t>方向爬到F点。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47875" cy="19526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9.观察图．学校在小明家________偏________  ________度的方向上，距离约是________米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57350" cy="1466850"/>
            <wp:effectExtent l="0" t="0" r="0" b="0"/>
            <wp:docPr id="19" name="图片 19" descr="说明: _x0000_i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说明: _x0000_i104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10.（1）只要知道方向和距离就可以确定物体的位置。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（2）红红家在东偏北30°，距离200m处。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（3）在图上标出物体的位置时，要先确定距离，再确定方向。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11.如果你去商店时，向北走了400米，回来时你应该向东走400米．</w:t>
      </w:r>
    </w:p>
    <w:p>
      <w:pPr>
        <w:spacing w:after="0" w:line="360" w:lineRule="auto"/>
      </w:pPr>
      <w:r>
        <w:rPr>
          <w:lang w:eastAsia="zh-CN"/>
        </w:rPr>
        <w:t>12.同时同地小明向北偏东30°方向走100米，小芳向西偏南60°走100米，此时他们相距200米．</w:t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13.小明沿直线向东走100米，再向西走100米，又向南走100米，这时他在出发点北100米.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14.如图，每个小正方形的对角线长10m．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29025" cy="30765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（1）点（0，0）东偏北45°方向30cm处是A点（________，________）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点（7，5）南偏西45°方向20cm处是B点（________，________）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点（3，6）北偏东45°方向10cm处是C点（________，________）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点（6，3）西偏北45°方向40cm处是D点（________，________）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（2）请你在图中标出问题（1）中的A，B，C，D四个点，再用线段顺次连接（并首尾相连）．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15.如图是游乐园的一角。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90675" cy="1409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（1）如果用（3，2）表示跳跳床的位置，你能用数对表示其他游乐设施的位置吗？请你写出来。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（2）请你在图中标出秋千的位置。秋千在大门以东400m，再往北300m处。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16.向北走5米，然后向南走4米，再向北走3米，再向南走2米，再向北走1米，现在所在位置距离出发点几米的什么方向?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【解析】【解答】银行到学校是两格，是1000米，说明一格是500米，从学校向西走了1200米，此时已经超过邮局，在邮局的西面。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【分析】先确定赵锐最后的位置，再观察在邮局的哪面。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【解析】【解答】解：与这句话相符的是C。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【分析】根据“上北下南，左西右东”的方位图、偏转角度和距离作答即可。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【解析】【解答】解：金拱门在书店东偏北50°方向上。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【分析】书店在金拱门西偏南50°方向上，是以金拱门为观测点；金拱门在书店的什么方向，是以书店为观测点。观测点不同，方向相反，夹角的读数不变。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【解析】【解答】解：根据题意作图：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0225" cy="15525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可知宿舍在教学楼的东北方向.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【分析】图上的方向是上北下南左西右东，先以教学楼为中心确定宿舍的位置，然后以宿舍为中心确定教学楼的方向即可.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5.【答案】解：南方走300米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【解析】【解答】通过方向和距离能知道具体位置</w:t>
      </w:r>
      <w:r>
        <w:rPr>
          <w:lang w:eastAsia="zh-CN"/>
        </w:rPr>
        <w:br w:type="textWrapping"/>
      </w:r>
      <w:r>
        <w:rPr>
          <w:lang w:eastAsia="zh-CN"/>
        </w:rPr>
        <w:t>【分析】考察了根据方向和距离确定物体的位置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（1）少年宫；百货商店；小刚家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（2）体育馆；街心公园；学校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【解析】【解答】根据图上的方向可知：</w:t>
      </w:r>
      <w:r>
        <w:rPr>
          <w:lang w:eastAsia="zh-CN"/>
        </w:rPr>
        <w:br w:type="textWrapping"/>
      </w:r>
      <w:r>
        <w:rPr>
          <w:lang w:eastAsia="zh-CN"/>
        </w:rPr>
        <w:t>(1)街心公园在少年宫的北面，在百货商店的南面，在小刚家的西面；</w:t>
      </w:r>
      <w:r>
        <w:rPr>
          <w:lang w:eastAsia="zh-CN"/>
        </w:rPr>
        <w:br w:type="textWrapping"/>
      </w:r>
      <w:r>
        <w:rPr>
          <w:lang w:eastAsia="zh-CN"/>
        </w:rPr>
        <w:t>(2)百货商店在体育馆的东面，在街心公园的北面，在学校的西面.</w:t>
      </w:r>
      <w:r>
        <w:rPr>
          <w:lang w:eastAsia="zh-CN"/>
        </w:rPr>
        <w:br w:type="textWrapping"/>
      </w:r>
      <w:r>
        <w:rPr>
          <w:lang w:eastAsia="zh-CN"/>
        </w:rPr>
        <w:t>故答案为：少年宫；百货商店；小刚家；体育馆；街心公园；学校(答案不唯一)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【分析】图上的方向是上北下南、左西右东；先判断以哪个位置为中心，再根据图上的位置确定方向即可.</w:t>
      </w:r>
    </w:p>
    <w:p>
      <w:pPr>
        <w:spacing w:after="0" w:line="360" w:lineRule="auto"/>
      </w:pPr>
      <w:r>
        <w:t>7.【答案】 （1）下；2；右；1</w:t>
      </w:r>
      <w:r>
        <w:br w:type="textWrapping"/>
      </w:r>
      <w:r>
        <w:t>（2）上 ；2；右；2</w:t>
      </w:r>
      <w:r>
        <w:br w:type="textWrapping"/>
      </w:r>
      <w:r>
        <w:t xml:space="preserve">（3）上；1；左；3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8.【答案】东；北；45；西；北；60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【解析】【解答】解根据图上的方向和夹角的度数可知：一只蚂蚁从D点出发爬向F点，它要先向东偏北45°方向爬到E点，再向西偏北60°方向爬到F点.</w:t>
      </w:r>
      <w:r>
        <w:rPr>
          <w:lang w:eastAsia="zh-CN"/>
        </w:rPr>
        <w:br w:type="textWrapping"/>
      </w:r>
      <w:r>
        <w:rPr>
          <w:lang w:eastAsia="zh-CN"/>
        </w:rPr>
        <w:t>故答案为：东；北；45；西；北；60【分析】图上的方向是上北下南、左西右东，根据图上的方向和夹角的度数描述线路即可.</w:t>
      </w:r>
    </w:p>
    <w:p>
      <w:pPr>
        <w:spacing w:after="0" w:line="360" w:lineRule="auto"/>
      </w:pPr>
      <w:r>
        <w:t xml:space="preserve">9.【答案】北；西；45°；60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图可知，度数为从北偏西而作，所以是北偏西45°；学校距离小明家3个单位长度，由比例尺可知，1个单位长度表示200米，则学校距离小明的距离为600千米，所以答案是北偏西45°约60千米处.</w:t>
      </w:r>
      <w:r>
        <w:rPr>
          <w:lang w:eastAsia="zh-CN"/>
        </w:rPr>
        <w:br w:type="textWrapping"/>
      </w:r>
      <w:r>
        <w:rPr>
          <w:lang w:eastAsia="zh-CN"/>
        </w:rPr>
        <w:t>故答案为：北；西；45°；60【分析】图上的方向是上北下南左西右东，图上1个单位长度表示实际200米，先确定图上的方向、夹角的度数、根据比例尺确定实际距离，然后描述出位置即可.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（1）0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【解析】【解答】（1）确定观察点后，根据方向和距离可以确定物体的位置，原题说法错误；</w:t>
      </w:r>
      <w:r>
        <w:rPr>
          <w:lang w:eastAsia="zh-CN"/>
        </w:rPr>
        <w:br w:type="textWrapping"/>
      </w:r>
      <w:r>
        <w:rPr>
          <w:lang w:eastAsia="zh-CN"/>
        </w:rPr>
        <w:t>（2）要说明白红红家在哪个地方的方向和距离，原题说法错误；</w:t>
      </w:r>
      <w:r>
        <w:rPr>
          <w:lang w:eastAsia="zh-CN"/>
        </w:rPr>
        <w:br w:type="textWrapping"/>
      </w:r>
      <w:r>
        <w:rPr>
          <w:lang w:eastAsia="zh-CN"/>
        </w:rPr>
        <w:t>（3）在图上标出物体的位置时，要先确定方向，再确定距离，原题说法错误.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故答案为：（1）错误；（2）错误；（3）错误.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【解析】【解答】解：如图：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76525" cy="2543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同时同地小明向北偏东30°方向走100米，小芳向西偏南60°走100米，此时他们相距：100+100＝200（米），所以本题说法正确。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【分析】图上的方向是上北下南、左西右东，根据图上的方向、夹角的度数和距离画出图形，丙确定两人之间的距离即可。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【解析】【解答】根据方向的初步认识相关知识点。【分析】据题意知，向东走100米，在向西走100米，那小明还是站在出发点，又向南走100米，这时他应该在出发点南100米的地方。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（1）3；3；5；3；4；7；2；7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（2）解：ABCD四点位置如图：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24175" cy="24669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 点（0，0）东偏北45°方向30cm处是A点（3，3）；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点（7，5）南偏西45°方向20cm处是B点（5，3）；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点（3，6）北偏东45°方向10cm处是C点（4，7）；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点（6，3）西偏北45°方向40cm处是D点（2，7）。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观察图可知，此题是按“上北下南，左西右东”来规定方向的，图中每个小正方形的对角线长10m，先依据方向和距离找到A、B、C、D的位置，然后用数对表示，用数对表示位置的方法是：第一个数字表示列，第二个数字表示行，中间用“，”隔开，据此解答；</w:t>
      </w:r>
      <w:r>
        <w:rPr>
          <w:lang w:eastAsia="zh-CN"/>
        </w:rPr>
        <w:br w:type="textWrapping"/>
      </w:r>
      <w:r>
        <w:rPr>
          <w:lang w:eastAsia="zh-CN"/>
        </w:rPr>
        <w:t>（2）根据题意，将A，B，C，D四个点，用线段顺次连接，可以构成一个平行四边形，据此作图。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（1）解：跷跷板（2，4）；碰碰车（5，1）；摩天轮（6，5）.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495425" cy="1409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【解析】【分析】（1）用数对表示位置的方法是：第一个数字表示列，第二个数字表示行，中间用“，”隔开，据此解答；</w:t>
      </w:r>
      <w:r>
        <w:rPr>
          <w:lang w:eastAsia="zh-CN"/>
        </w:rPr>
        <w:br w:type="textWrapping"/>
      </w:r>
      <w:r>
        <w:rPr>
          <w:lang w:eastAsia="zh-CN"/>
        </w:rPr>
        <w:t>（2）按照“上北下南，左西右东”的方位，结合条件“每个小方格的边长是100m”，据此从大门出发，先向东走4格，再往北走3格，就到达秋千的位置。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16.【答案】﹙5＋3＋1﹚－﹙4＋2﹚＝3（米）北方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答：现在所在位置距离出发点3米的北方。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向北走一共走了﹙5＋3＋1﹚米，向南一共走了（4＋2﹚米，因向北走，远离原地，向南走，又靠近原地，比较一下是远离原地和靠近原地的数量，来判断。远离时有9米，靠近时有6米，远离的距离大于靠近时的距离，相差3米，所以答案为距离原地3米远的北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【分析】本题考查相向而行后的距离和所处方位，增加了方向与位置知识的情趣性的情趣性。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68F2"/>
    <w:rsid w:val="006B7A92"/>
    <w:rsid w:val="006D054F"/>
    <w:rsid w:val="00751BBD"/>
    <w:rsid w:val="007642C2"/>
    <w:rsid w:val="0077534D"/>
    <w:rsid w:val="00777D0A"/>
    <w:rsid w:val="008222E8"/>
    <w:rsid w:val="00827CAC"/>
    <w:rsid w:val="008512EA"/>
    <w:rsid w:val="008762AB"/>
    <w:rsid w:val="008860DB"/>
    <w:rsid w:val="008977BC"/>
    <w:rsid w:val="008E0712"/>
    <w:rsid w:val="00903B0A"/>
    <w:rsid w:val="0093102B"/>
    <w:rsid w:val="009413CA"/>
    <w:rsid w:val="0099608E"/>
    <w:rsid w:val="009A1E5B"/>
    <w:rsid w:val="009B1FC3"/>
    <w:rsid w:val="00A00BCA"/>
    <w:rsid w:val="00A35226"/>
    <w:rsid w:val="00A45102"/>
    <w:rsid w:val="00A7107F"/>
    <w:rsid w:val="00A747B5"/>
    <w:rsid w:val="00A8793C"/>
    <w:rsid w:val="00A93CE9"/>
    <w:rsid w:val="00AA1756"/>
    <w:rsid w:val="00AA525A"/>
    <w:rsid w:val="00AD40B2"/>
    <w:rsid w:val="00AE4496"/>
    <w:rsid w:val="00AF3E37"/>
    <w:rsid w:val="00B255F7"/>
    <w:rsid w:val="00B63FEF"/>
    <w:rsid w:val="00B71ACD"/>
    <w:rsid w:val="00C00B1C"/>
    <w:rsid w:val="00C06A09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96A358B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935F46-62B3-4C8A-BEA5-B391A63306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3048</Words>
  <Characters>3539</Characters>
  <Lines>29</Lines>
  <Paragraphs>8</Paragraphs>
  <TotalTime>1</TotalTime>
  <ScaleCrop>false</ScaleCrop>
  <LinksUpToDate>false</LinksUpToDate>
  <CharactersWithSpaces>4059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2023-04-19T06:07:01Z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7599D04DBC80471EBF850A4A8247FDF1_13</vt:lpwstr>
  </property>
</Properties>
</file>